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75"/>
        </w:tabs>
        <w:adjustRightInd w:val="0"/>
        <w:snapToGrid w:val="0"/>
        <w:spacing w:line="360" w:lineRule="auto"/>
        <w:rPr>
          <w:rFonts w:ascii="黑体" w:hAnsi="黑体" w:eastAsia="黑体"/>
          <w:b/>
          <w:sz w:val="22"/>
          <w:szCs w:val="22"/>
        </w:rPr>
      </w:pPr>
      <w:bookmarkStart w:id="1" w:name="_GoBack"/>
      <w:bookmarkEnd w:id="1"/>
      <w:bookmarkStart w:id="0" w:name="_Toc1224"/>
      <w:r>
        <w:rPr>
          <w:rFonts w:hint="eastAsia" w:ascii="宋体" w:hAnsi="宋体"/>
          <w:sz w:val="24"/>
        </w:rPr>
        <w:t xml:space="preserve">附件一  </w:t>
      </w:r>
      <w:r>
        <w:rPr>
          <w:rFonts w:hint="eastAsia"/>
          <w:sz w:val="24"/>
        </w:rPr>
        <w:t xml:space="preserve">          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sz w:val="22"/>
          <w:szCs w:val="22"/>
        </w:rPr>
        <w:t>供应商资格声明(格式)</w:t>
      </w:r>
    </w:p>
    <w:p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(采购人、采购代理机构)：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按照《中华人民共和国政府采购法》及实施条例和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(项目名称)邀请公告的规定，我单位郑重声明如下：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一、我单位是按照中华人民共和国法律规定登记注册的，注册地点为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，全称为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</w:t>
      </w:r>
      <w:r>
        <w:rPr>
          <w:rFonts w:hint="eastAsia" w:ascii="宋体" w:hAnsi="宋体" w:cs="宋体"/>
          <w:sz w:val="22"/>
          <w:szCs w:val="22"/>
        </w:rPr>
        <w:t>，统一社会信用代码为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，法定代表人</w:t>
      </w:r>
      <w:r>
        <w:rPr>
          <w:rFonts w:hint="eastAsia" w:ascii="宋体" w:hAnsi="宋体" w:cs="微软雅黑"/>
          <w:kern w:val="0"/>
          <w:sz w:val="22"/>
          <w:szCs w:val="22"/>
        </w:rPr>
        <w:t>（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单</w:t>
      </w:r>
      <w:r>
        <w:rPr>
          <w:rFonts w:hint="eastAsia" w:ascii="宋体" w:hAnsi="宋体" w:cs="微软雅黑"/>
          <w:kern w:val="0"/>
          <w:sz w:val="22"/>
          <w:szCs w:val="22"/>
        </w:rPr>
        <w:t>位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负</w:t>
      </w:r>
      <w:r>
        <w:rPr>
          <w:rFonts w:hint="eastAsia" w:ascii="宋体" w:hAnsi="宋体" w:cs="微软雅黑"/>
          <w:kern w:val="0"/>
          <w:sz w:val="22"/>
          <w:szCs w:val="22"/>
        </w:rPr>
        <w:t>责人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）</w:t>
      </w:r>
      <w:r>
        <w:rPr>
          <w:rFonts w:hint="eastAsia" w:ascii="宋体" w:hAnsi="宋体" w:cs="宋体"/>
          <w:sz w:val="22"/>
          <w:szCs w:val="22"/>
        </w:rPr>
        <w:t>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，具有独立承担民事责任的能力。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二、我单位具有良好的商业信誉和健全的财务会计制度。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三、我</w:t>
      </w:r>
      <w:r>
        <w:rPr>
          <w:rFonts w:hint="eastAsia" w:ascii="宋体" w:hAnsi="宋体" w:cs="宋体"/>
          <w:sz w:val="22"/>
          <w:szCs w:val="22"/>
        </w:rPr>
        <w:t>单位</w:t>
      </w:r>
      <w:r>
        <w:rPr>
          <w:rFonts w:hint="eastAsia" w:ascii="宋体" w:hAnsi="宋体" w:cs="宋体"/>
          <w:kern w:val="0"/>
          <w:sz w:val="22"/>
          <w:szCs w:val="22"/>
        </w:rPr>
        <w:t>依法进行纳税和社会保险申报并实际履行了义务。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四、</w:t>
      </w:r>
      <w:r>
        <w:rPr>
          <w:rFonts w:hint="eastAsia" w:ascii="宋体" w:hAnsi="宋体" w:cs="宋体"/>
          <w:sz w:val="22"/>
          <w:szCs w:val="22"/>
        </w:rPr>
        <w:t>我单位具有履行本项目采购合同所必需的设备和专业技术能力，并具有履行合同的良好</w:t>
      </w:r>
      <w:r>
        <w:rPr>
          <w:rFonts w:ascii="宋体" w:hAnsi="宋体"/>
          <w:sz w:val="22"/>
          <w:szCs w:val="22"/>
        </w:rPr>
        <w:t>记录</w:t>
      </w:r>
      <w:r>
        <w:rPr>
          <w:rFonts w:hint="eastAsia" w:ascii="宋体" w:hAnsi="宋体" w:cs="宋体"/>
          <w:sz w:val="22"/>
          <w:szCs w:val="22"/>
        </w:rPr>
        <w:t>。</w:t>
      </w:r>
    </w:p>
    <w:p>
      <w:pPr>
        <w:widowControl/>
        <w:adjustRightInd w:val="0"/>
        <w:snapToGrid w:val="0"/>
        <w:spacing w:before="156" w:beforeLines="50" w:line="36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、法规、规章、国务院有关行政主管部门对“较大数额罚款”标准另有规定的，从其规定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供应商在参加政府采购活动前3年内因违法经营被禁止在一定期限内参加政府采购活动，期限届满的，可以参加政府采购活动。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六、我单位具备法律、行政法规规定的其他条件。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七、</w:t>
      </w:r>
      <w:r>
        <w:rPr>
          <w:rFonts w:hint="eastAsia"/>
          <w:sz w:val="22"/>
          <w:szCs w:val="22"/>
        </w:rPr>
        <w:t>与我单位存在“单位负责人为同一人或者存在直接控股、管理关系”的其他单位信息如下（如无，填写“无”）：</w:t>
      </w:r>
    </w:p>
    <w:p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1、</w:t>
      </w:r>
      <w:r>
        <w:rPr>
          <w:rFonts w:hint="eastAsia"/>
          <w:sz w:val="22"/>
          <w:szCs w:val="22"/>
        </w:rPr>
        <w:t>与我单位的法定代表人（单位负责人）为同一人的其他单位如下：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/>
        <w:ind w:firstLine="440" w:firstLineChars="200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2、我</w:t>
      </w:r>
      <w:r>
        <w:rPr>
          <w:rFonts w:hint="eastAsia"/>
          <w:sz w:val="22"/>
          <w:szCs w:val="22"/>
        </w:rPr>
        <w:t>单位</w:t>
      </w:r>
      <w:r>
        <w:rPr>
          <w:rFonts w:hint="eastAsia" w:ascii="宋体" w:hAnsi="宋体"/>
          <w:sz w:val="22"/>
          <w:szCs w:val="22"/>
        </w:rPr>
        <w:t>直接控股的其他单位如下：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3、与我</w:t>
      </w:r>
      <w:r>
        <w:rPr>
          <w:rFonts w:hint="eastAsia"/>
          <w:sz w:val="22"/>
          <w:szCs w:val="22"/>
        </w:rPr>
        <w:t>单位存在</w:t>
      </w:r>
      <w:r>
        <w:rPr>
          <w:rFonts w:hint="eastAsia" w:ascii="宋体" w:hAnsi="宋体"/>
          <w:sz w:val="22"/>
          <w:szCs w:val="22"/>
        </w:rPr>
        <w:t>管理关系的其他单位如下：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八、</w:t>
      </w:r>
      <w:r>
        <w:rPr>
          <w:rFonts w:ascii="宋体" w:hAnsi="宋体"/>
          <w:sz w:val="22"/>
          <w:szCs w:val="22"/>
        </w:rPr>
        <w:t>我</w:t>
      </w:r>
      <w:r>
        <w:rPr>
          <w:rFonts w:hint="eastAsia" w:ascii="宋体" w:hAnsi="宋体"/>
          <w:sz w:val="22"/>
          <w:szCs w:val="22"/>
        </w:rPr>
        <w:t>单位</w:t>
      </w:r>
      <w:r>
        <w:rPr>
          <w:rFonts w:ascii="宋体" w:hAnsi="宋体"/>
          <w:sz w:val="22"/>
          <w:szCs w:val="22"/>
        </w:rPr>
        <w:t>不属于为本项目提供整体设计、规范编制或者项目管理、监理、检测等服务的</w:t>
      </w:r>
      <w:r>
        <w:rPr>
          <w:rFonts w:hint="eastAsia" w:ascii="宋体" w:hAnsi="宋体" w:cs="宋体"/>
          <w:sz w:val="22"/>
          <w:szCs w:val="22"/>
        </w:rPr>
        <w:t>供应商</w:t>
      </w:r>
      <w:r>
        <w:rPr>
          <w:rFonts w:ascii="宋体" w:hAnsi="宋体"/>
          <w:sz w:val="22"/>
          <w:szCs w:val="22"/>
        </w:rPr>
        <w:t>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九、</w:t>
      </w:r>
      <w:r>
        <w:rPr>
          <w:rFonts w:ascii="宋体" w:hAnsi="宋体"/>
          <w:sz w:val="22"/>
          <w:szCs w:val="22"/>
        </w:rPr>
        <w:t>我单位无以下不良信用记录情形：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1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“信用中国”网站被列入失信被执行人和重大税收违法案件当事人名单；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2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“中国政府采购网”网站被列入政府采购严重违法失信行为记录名单；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3</w:t>
      </w:r>
      <w:r>
        <w:rPr>
          <w:rFonts w:hint="eastAsia" w:ascii="宋体" w:hAnsi="宋体"/>
          <w:sz w:val="22"/>
          <w:szCs w:val="22"/>
        </w:rPr>
        <w:t>、</w:t>
      </w:r>
      <w:r>
        <w:rPr>
          <w:rFonts w:ascii="宋体" w:hAnsi="宋体"/>
          <w:sz w:val="22"/>
          <w:szCs w:val="22"/>
        </w:rPr>
        <w:t>不符合《政府采购法》第二十二条规定的条件。</w:t>
      </w:r>
    </w:p>
    <w:p>
      <w:pPr>
        <w:widowControl/>
        <w:adjustRightInd w:val="0"/>
        <w:snapToGrid w:val="0"/>
        <w:spacing w:before="156" w:beforeLines="50" w:line="24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我单位保证上述声明的事项都是真实的，如有虚假，我单位愿意承担相应的法律责任，并承担因此所造成的一切损失。注：第三条“良好的商业信誉”是指供应商经营状况良好，无本</w:t>
      </w:r>
      <w:r>
        <w:rPr>
          <w:rFonts w:hint="eastAsia" w:ascii="宋体" w:hAnsi="宋体"/>
          <w:sz w:val="22"/>
          <w:szCs w:val="22"/>
        </w:rPr>
        <w:t>承诺函</w:t>
      </w:r>
      <w:r>
        <w:rPr>
          <w:rFonts w:hint="eastAsia" w:ascii="宋体" w:hAnsi="宋体" w:cs="宋体"/>
          <w:sz w:val="22"/>
          <w:szCs w:val="22"/>
        </w:rPr>
        <w:t>第九条情形。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sz w:val="24"/>
        </w:rPr>
        <w:t>供应商名称（盖单位公章）：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微软雅黑"/>
          <w:spacing w:val="-2"/>
          <w:kern w:val="0"/>
          <w:sz w:val="24"/>
        </w:rPr>
        <w:t>法</w:t>
      </w:r>
      <w:r>
        <w:rPr>
          <w:rFonts w:hint="eastAsia" w:ascii="宋体" w:hAnsi="宋体" w:cs="微软雅黑"/>
          <w:kern w:val="0"/>
          <w:sz w:val="24"/>
        </w:rPr>
        <w:t>定</w:t>
      </w:r>
      <w:r>
        <w:rPr>
          <w:rFonts w:hint="eastAsia" w:ascii="宋体" w:hAnsi="宋体" w:cs="微软雅黑"/>
          <w:spacing w:val="-2"/>
          <w:kern w:val="0"/>
          <w:sz w:val="24"/>
        </w:rPr>
        <w:t>代</w:t>
      </w:r>
      <w:r>
        <w:rPr>
          <w:rFonts w:hint="eastAsia" w:ascii="宋体" w:hAnsi="宋体" w:cs="微软雅黑"/>
          <w:kern w:val="0"/>
          <w:sz w:val="24"/>
        </w:rPr>
        <w:t>表</w:t>
      </w:r>
      <w:r>
        <w:rPr>
          <w:rFonts w:hint="eastAsia" w:ascii="宋体" w:hAnsi="宋体" w:cs="微软雅黑"/>
          <w:spacing w:val="-2"/>
          <w:kern w:val="0"/>
          <w:sz w:val="24"/>
        </w:rPr>
        <w:t>人</w:t>
      </w:r>
      <w:r>
        <w:rPr>
          <w:rFonts w:hint="eastAsia" w:ascii="宋体" w:hAnsi="宋体" w:cs="微软雅黑"/>
          <w:kern w:val="0"/>
          <w:sz w:val="24"/>
        </w:rPr>
        <w:t>（</w:t>
      </w:r>
      <w:r>
        <w:rPr>
          <w:rFonts w:hint="eastAsia" w:ascii="宋体" w:hAnsi="宋体" w:cs="微软雅黑"/>
          <w:spacing w:val="-2"/>
          <w:kern w:val="0"/>
          <w:sz w:val="24"/>
        </w:rPr>
        <w:t>单</w:t>
      </w:r>
      <w:r>
        <w:rPr>
          <w:rFonts w:hint="eastAsia" w:ascii="宋体" w:hAnsi="宋体" w:cs="微软雅黑"/>
          <w:kern w:val="0"/>
          <w:sz w:val="24"/>
        </w:rPr>
        <w:t>位</w:t>
      </w:r>
      <w:r>
        <w:rPr>
          <w:rFonts w:hint="eastAsia" w:ascii="宋体" w:hAnsi="宋体" w:cs="微软雅黑"/>
          <w:spacing w:val="-2"/>
          <w:kern w:val="0"/>
          <w:sz w:val="24"/>
        </w:rPr>
        <w:t>负</w:t>
      </w:r>
      <w:r>
        <w:rPr>
          <w:rFonts w:hint="eastAsia" w:ascii="宋体" w:hAnsi="宋体" w:cs="微软雅黑"/>
          <w:kern w:val="0"/>
          <w:sz w:val="24"/>
        </w:rPr>
        <w:t>责人</w:t>
      </w:r>
      <w:r>
        <w:rPr>
          <w:rFonts w:hint="eastAsia" w:ascii="宋体" w:hAnsi="宋体" w:cs="微软雅黑"/>
          <w:spacing w:val="-2"/>
          <w:kern w:val="0"/>
          <w:sz w:val="24"/>
        </w:rPr>
        <w:t>）</w:t>
      </w:r>
      <w:r>
        <w:rPr>
          <w:rFonts w:hint="eastAsia" w:ascii="宋体" w:hAnsi="宋体"/>
          <w:sz w:val="24"/>
        </w:rPr>
        <w:t>或委托代理人：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（签字或印章）</w:t>
      </w:r>
    </w:p>
    <w:p>
      <w:pPr>
        <w:widowControl/>
        <w:adjustRightInd w:val="0"/>
        <w:snapToGrid w:val="0"/>
        <w:jc w:val="left"/>
        <w:rPr>
          <w:sz w:val="24"/>
        </w:rPr>
      </w:pPr>
      <w:r>
        <w:rPr>
          <w:rFonts w:hint="eastAsia" w:ascii="宋体" w:hAnsi="宋体" w:cs="宋体"/>
          <w:sz w:val="24"/>
        </w:rPr>
        <w:t>日期：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日</w:t>
      </w:r>
    </w:p>
    <w:p>
      <w:pPr>
        <w:rPr>
          <w:rFonts w:ascii="宋体" w:hAnsi="宋体" w:eastAsia="宋体" w:cs="宋体"/>
          <w:b/>
          <w:szCs w:val="21"/>
        </w:rPr>
      </w:pPr>
    </w:p>
    <w:p>
      <w:pPr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附件二</w:t>
      </w:r>
      <w:r>
        <w:rPr>
          <w:rFonts w:hint="eastAsia" w:ascii="宋体" w:hAnsi="宋体" w:eastAsia="宋体" w:cs="宋体"/>
          <w:bCs/>
          <w:szCs w:val="21"/>
        </w:rPr>
        <w:t> 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湖南省政府采购供应商资格承诺函</w:t>
      </w: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 </w:t>
      </w:r>
    </w:p>
    <w:p>
      <w:pPr>
        <w:adjustRightInd w:val="0"/>
        <w:snapToGrid w:val="0"/>
        <w:spacing w:line="360" w:lineRule="auto"/>
        <w:ind w:firstLine="420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按照《政府采购促进中小企业发展管理办法》（财库〔2020]46号)，本公司企业规模为：大型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中型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小型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微型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本公司自愿入驻湖南省政府采购电子卖场，遵守《湖南省政府采购电子卖场管理办法》（湘财购〔2019]27号），如违反承诺，同意金融机构将增信保证划缴国库（非电子卖场采购活动项目不需勾选）。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公司（单位）名称（盖章）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   年    月   日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机构代码、注册登记机构、日期、有效期、注册资本、地址、经济行业、经济性质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法定代表人（负责人）姓名（签字）、身份证号、手机号：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授权代表人姓名（签字）、身份证号、手机号：</w:t>
      </w:r>
    </w:p>
    <w:p>
      <w:pPr>
        <w:pStyle w:val="13"/>
        <w:widowControl/>
        <w:tabs>
          <w:tab w:val="left" w:pos="435"/>
        </w:tabs>
        <w:spacing w:beforeAutospacing="0" w:afterAutospacing="0" w:line="480" w:lineRule="atLeast"/>
        <w:textAlignment w:val="baseline"/>
        <w:rPr>
          <w:rFonts w:asciiTheme="minorEastAsia" w:hAnsiTheme="minorEastAsia" w:cstheme="minorEastAsia"/>
          <w:color w:val="0000FF"/>
          <w:sz w:val="32"/>
          <w:szCs w:val="32"/>
          <w:shd w:val="clear" w:color="auto" w:fill="FFFFFF"/>
        </w:rPr>
      </w:pPr>
    </w:p>
    <w:p>
      <w:pPr>
        <w:pStyle w:val="13"/>
        <w:widowControl/>
        <w:spacing w:beforeAutospacing="0" w:afterAutospacing="0" w:line="480" w:lineRule="atLeast"/>
        <w:jc w:val="both"/>
        <w:textAlignment w:val="baseline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bookmarkEnd w:id="0"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mUzNjA5YWJmZjgxMDk5NTE1YTg4MDNiY2I1MzEifQ=="/>
  </w:docVars>
  <w:rsids>
    <w:rsidRoot w:val="00000000"/>
    <w:rsid w:val="02A74B39"/>
    <w:rsid w:val="04206073"/>
    <w:rsid w:val="11B36778"/>
    <w:rsid w:val="13E006A4"/>
    <w:rsid w:val="178D35C8"/>
    <w:rsid w:val="19544D59"/>
    <w:rsid w:val="1DA11B7B"/>
    <w:rsid w:val="229B655B"/>
    <w:rsid w:val="25D5224D"/>
    <w:rsid w:val="2E1D349F"/>
    <w:rsid w:val="37EC4C72"/>
    <w:rsid w:val="3D2A3768"/>
    <w:rsid w:val="3D584A2F"/>
    <w:rsid w:val="3F37228A"/>
    <w:rsid w:val="41693809"/>
    <w:rsid w:val="423031C3"/>
    <w:rsid w:val="52571024"/>
    <w:rsid w:val="54A31A8A"/>
    <w:rsid w:val="552E275D"/>
    <w:rsid w:val="55700027"/>
    <w:rsid w:val="567222D0"/>
    <w:rsid w:val="5EB07964"/>
    <w:rsid w:val="60522460"/>
    <w:rsid w:val="663F32AC"/>
    <w:rsid w:val="6CC631E0"/>
    <w:rsid w:val="6E5963F9"/>
    <w:rsid w:val="732620A8"/>
    <w:rsid w:val="79200D1B"/>
    <w:rsid w:val="79F426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autoRedefine/>
    <w:qFormat/>
    <w:uiPriority w:val="0"/>
    <w:pPr>
      <w:keepNext/>
      <w:snapToGrid w:val="0"/>
      <w:spacing w:line="360" w:lineRule="auto"/>
      <w:jc w:val="center"/>
      <w:outlineLvl w:val="0"/>
    </w:pPr>
    <w:rPr>
      <w:rFonts w:eastAsia="黑体"/>
      <w:bCs/>
      <w:sz w:val="36"/>
      <w:szCs w:val="20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autoRedefine/>
    <w:unhideWhenUsed/>
    <w:qFormat/>
    <w:uiPriority w:val="99"/>
    <w:pPr>
      <w:ind w:firstLine="420" w:firstLineChars="200"/>
    </w:pPr>
  </w:style>
  <w:style w:type="paragraph" w:customStyle="1" w:styleId="4">
    <w:name w:val="Default"/>
    <w:next w:val="5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5">
    <w:name w:val="目录 71"/>
    <w:next w:val="1"/>
    <w:autoRedefine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6">
    <w:name w:val="Body Text"/>
    <w:basedOn w:val="1"/>
    <w:next w:val="7"/>
    <w:autoRedefine/>
    <w:qFormat/>
    <w:uiPriority w:val="0"/>
    <w:pPr>
      <w:spacing w:after="120"/>
    </w:pPr>
    <w:rPr>
      <w:rFonts w:ascii="Calibri" w:hAnsi="Calibri"/>
    </w:rPr>
  </w:style>
  <w:style w:type="paragraph" w:styleId="7">
    <w:name w:val="Body Text 2"/>
    <w:basedOn w:val="1"/>
    <w:autoRedefine/>
    <w:qFormat/>
    <w:uiPriority w:val="0"/>
    <w:pPr>
      <w:spacing w:after="120" w:line="480" w:lineRule="auto"/>
    </w:pPr>
  </w:style>
  <w:style w:type="paragraph" w:styleId="8">
    <w:name w:val="Body Text Indent"/>
    <w:basedOn w:val="1"/>
    <w:next w:val="9"/>
    <w:autoRedefine/>
    <w:unhideWhenUsed/>
    <w:qFormat/>
    <w:uiPriority w:val="99"/>
    <w:pPr>
      <w:spacing w:after="120"/>
      <w:ind w:left="420" w:leftChars="200"/>
    </w:pPr>
  </w:style>
  <w:style w:type="paragraph" w:customStyle="1" w:styleId="9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styleId="10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11">
    <w:name w:val="Date"/>
    <w:basedOn w:val="1"/>
    <w:next w:val="1"/>
    <w:autoRedefine/>
    <w:qFormat/>
    <w:uiPriority w:val="0"/>
    <w:rPr>
      <w:sz w:val="24"/>
      <w:szCs w:val="20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4">
    <w:name w:val="Body Text First Indent 2"/>
    <w:basedOn w:val="8"/>
    <w:next w:val="3"/>
    <w:autoRedefine/>
    <w:qFormat/>
    <w:uiPriority w:val="0"/>
    <w:pPr>
      <w:ind w:firstLine="420" w:firstLineChars="200"/>
    </w:pPr>
  </w:style>
  <w:style w:type="table" w:styleId="16">
    <w:name w:val="Table Grid"/>
    <w:basedOn w:val="1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Hyperlink"/>
    <w:basedOn w:val="17"/>
    <w:autoRedefine/>
    <w:qFormat/>
    <w:uiPriority w:val="0"/>
    <w:rPr>
      <w:color w:val="0000FF"/>
      <w:u w:val="single"/>
    </w:rPr>
  </w:style>
  <w:style w:type="paragraph" w:customStyle="1" w:styleId="19">
    <w:name w:val="Body text|1"/>
    <w:basedOn w:val="1"/>
    <w:autoRedefine/>
    <w:qFormat/>
    <w:uiPriority w:val="0"/>
    <w:pPr>
      <w:spacing w:after="160" w:line="427" w:lineRule="auto"/>
      <w:ind w:firstLine="400"/>
    </w:pPr>
    <w:rPr>
      <w:rFonts w:ascii="宋体" w:hAnsi="宋体" w:eastAsia="宋体" w:cs="宋体"/>
      <w:sz w:val="20"/>
      <w:szCs w:val="20"/>
      <w:lang w:val="zh-TW" w:eastAsia="zh-TW" w:bidi="zh-TW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1 字符"/>
    <w:link w:val="2"/>
    <w:autoRedefine/>
    <w:qFormat/>
    <w:uiPriority w:val="0"/>
    <w:rPr>
      <w:rFonts w:eastAsia="黑体"/>
      <w:bCs/>
      <w:sz w:val="36"/>
      <w:szCs w:val="20"/>
    </w:rPr>
  </w:style>
  <w:style w:type="paragraph" w:styleId="22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2807</Words>
  <Characters>2963</Characters>
  <Lines>0</Lines>
  <Paragraphs>0</Paragraphs>
  <TotalTime>21</TotalTime>
  <ScaleCrop>false</ScaleCrop>
  <LinksUpToDate>false</LinksUpToDate>
  <CharactersWithSpaces>3268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2024-04-17T22:20:00Z</dcterms:created>
  <dc:creator>杨曦</dc:creator>
  <cp:lastModifiedBy>sting舒舒舒婷</cp:lastModifiedBy>
  <cp:lastPrinted>2025-03-03T07:21:00Z</cp:lastPrinted>
  <dcterms:modified xsi:type="dcterms:W3CDTF">2025-05-06T07:01:45Z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614610325EB14CCA999A55D5E451F142_13</vt:lpwstr>
  </property>
  <property fmtid="{D5CDD505-2E9C-101B-9397-08002B2CF9AE}" pid="4" name="KSOTemplateDocerSaveRecord">
    <vt:lpwstr>eyJoZGlkIjoiMGJhZDU4MzUyMzM4NTU4MTE1MmI2NzIyY2I1ZWVjOTQiLCJ1c2VySWQiOiI0NjEyNzQ1OTQifQ==</vt:lpwstr>
  </property>
</Properties>
</file>